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слушаниях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D41DA1" w:rsidRDefault="00DC3274" w:rsidP="00044F09">
      <w:pPr>
        <w:suppressAutoHyphens/>
        <w:ind w:firstLine="709"/>
        <w:jc w:val="both"/>
        <w:rPr>
          <w:sz w:val="28"/>
          <w:szCs w:val="28"/>
        </w:rPr>
      </w:pPr>
      <w:r w:rsidRPr="00E74E7A">
        <w:rPr>
          <w:sz w:val="28"/>
          <w:szCs w:val="28"/>
        </w:rPr>
        <w:t xml:space="preserve">На рассмотрение будут представлены </w:t>
      </w:r>
      <w:r>
        <w:rPr>
          <w:sz w:val="28"/>
          <w:szCs w:val="28"/>
        </w:rPr>
        <w:t xml:space="preserve">следующие </w:t>
      </w:r>
      <w:r w:rsidRPr="00E74E7A">
        <w:rPr>
          <w:sz w:val="28"/>
          <w:szCs w:val="28"/>
        </w:rPr>
        <w:t>вопросы:</w:t>
      </w:r>
    </w:p>
    <w:p w:rsidR="00B1070F" w:rsidRDefault="00730676" w:rsidP="00044F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C26BE">
        <w:rPr>
          <w:b/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</w:t>
      </w:r>
      <w:r w:rsidR="00EC31D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Вопросы о</w:t>
      </w:r>
      <w:r w:rsidRPr="008D5CD2">
        <w:rPr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 и (или) объектов капитального </w:t>
      </w:r>
      <w:r w:rsidRPr="00C04288">
        <w:rPr>
          <w:sz w:val="28"/>
          <w:szCs w:val="28"/>
          <w:lang w:eastAsia="ar-SA"/>
        </w:rPr>
        <w:t>строительства (при наличии), расположенных в городе Ставрополе:</w:t>
      </w:r>
    </w:p>
    <w:p w:rsidR="00B14AEF" w:rsidRPr="005026EA" w:rsidRDefault="00B14AEF" w:rsidP="00B14AE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улица </w:t>
      </w:r>
      <w:r>
        <w:rPr>
          <w:sz w:val="28"/>
          <w:szCs w:val="28"/>
          <w:lang w:eastAsia="ar-SA"/>
        </w:rPr>
        <w:t>60 лет Победы, 61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строительства индивидуального жилого дома и хозяйственных построек</w:t>
      </w:r>
      <w:r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Чумпалов</w:t>
      </w:r>
      <w:proofErr w:type="spellEnd"/>
      <w:r>
        <w:rPr>
          <w:sz w:val="28"/>
          <w:szCs w:val="28"/>
          <w:lang w:eastAsia="ar-SA"/>
        </w:rPr>
        <w:t xml:space="preserve"> Григорий Анатольевич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индивидуальный жилой дом</w:t>
      </w:r>
      <w:r w:rsidRPr="005026EA">
        <w:rPr>
          <w:sz w:val="28"/>
          <w:szCs w:val="28"/>
          <w:lang w:eastAsia="ar-SA"/>
        </w:rPr>
        <w:t>.</w:t>
      </w:r>
      <w:proofErr w:type="gramEnd"/>
    </w:p>
    <w:p w:rsidR="00B14AEF" w:rsidRDefault="00B14AEF" w:rsidP="00B14AE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улица 45 Параллель, № 2,   гараж 58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иных целей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Долженко Раиса Васильевна,</w:t>
      </w:r>
      <w:r w:rsidRPr="005026EA">
        <w:rPr>
          <w:sz w:val="28"/>
          <w:szCs w:val="28"/>
          <w:lang w:eastAsia="ar-SA"/>
        </w:rPr>
        <w:t xml:space="preserve"> запрашиваемый вид использования – </w:t>
      </w:r>
      <w:r>
        <w:rPr>
          <w:sz w:val="28"/>
          <w:szCs w:val="28"/>
          <w:lang w:eastAsia="ar-SA"/>
        </w:rPr>
        <w:t>под гаражом индивидуального автотранспорта</w:t>
      </w:r>
      <w:r w:rsidRPr="005026EA">
        <w:rPr>
          <w:sz w:val="28"/>
          <w:szCs w:val="28"/>
          <w:lang w:eastAsia="ar-SA"/>
        </w:rPr>
        <w:t>.</w:t>
      </w:r>
    </w:p>
    <w:p w:rsidR="00B14AEF" w:rsidRPr="008A11E5" w:rsidRDefault="00B14AEF" w:rsidP="00B14AEF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8A11E5">
        <w:rPr>
          <w:sz w:val="28"/>
          <w:szCs w:val="28"/>
          <w:lang w:eastAsia="ar-SA"/>
        </w:rPr>
        <w:t>. 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8A11E5">
        <w:rPr>
          <w:sz w:val="28"/>
          <w:szCs w:val="28"/>
          <w:lang w:eastAsia="ar-SA"/>
        </w:rPr>
        <w:t xml:space="preserve">: местоположение (адрес) – город Ставрополь, улица </w:t>
      </w:r>
      <w:r>
        <w:rPr>
          <w:sz w:val="28"/>
          <w:szCs w:val="28"/>
          <w:lang w:eastAsia="ar-SA"/>
        </w:rPr>
        <w:t>45 Параллель, № 2,  гараж № 59</w:t>
      </w:r>
      <w:r w:rsidRPr="008A11E5">
        <w:rPr>
          <w:sz w:val="28"/>
          <w:szCs w:val="28"/>
          <w:lang w:eastAsia="ar-SA"/>
        </w:rPr>
        <w:t xml:space="preserve">; вид разрешённого использования – </w:t>
      </w:r>
      <w:r>
        <w:rPr>
          <w:sz w:val="28"/>
          <w:szCs w:val="28"/>
          <w:lang w:eastAsia="ar-SA"/>
        </w:rPr>
        <w:t>для иных целей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Долженко Раиса Васильевна,</w:t>
      </w:r>
      <w:r w:rsidRPr="005026EA">
        <w:rPr>
          <w:sz w:val="28"/>
          <w:szCs w:val="28"/>
          <w:lang w:eastAsia="ar-SA"/>
        </w:rPr>
        <w:t xml:space="preserve"> запрашиваемый вид использования – </w:t>
      </w:r>
      <w:r>
        <w:rPr>
          <w:sz w:val="28"/>
          <w:szCs w:val="28"/>
          <w:lang w:eastAsia="ar-SA"/>
        </w:rPr>
        <w:t>под гаражом индивидуального автотранспорта</w:t>
      </w:r>
      <w:r w:rsidRPr="008A11E5">
        <w:rPr>
          <w:sz w:val="28"/>
          <w:szCs w:val="28"/>
          <w:lang w:eastAsia="ar-SA"/>
        </w:rPr>
        <w:t>.</w:t>
      </w:r>
    </w:p>
    <w:p w:rsidR="00B14AEF" w:rsidRDefault="00B14AEF" w:rsidP="00B14AE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проезд Уфимский, 29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жилая застройка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 xml:space="preserve">Постников Анатолий Владимирович, Постников Виктор Владимирович, </w:t>
      </w:r>
      <w:proofErr w:type="spellStart"/>
      <w:r>
        <w:rPr>
          <w:sz w:val="28"/>
          <w:szCs w:val="28"/>
          <w:lang w:eastAsia="ar-SA"/>
        </w:rPr>
        <w:t>Мелкумян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Аничка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Маргаровна</w:t>
      </w:r>
      <w:proofErr w:type="spellEnd"/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многоквартирным жилым домом</w:t>
      </w:r>
      <w:r w:rsidRPr="005026EA">
        <w:rPr>
          <w:sz w:val="28"/>
          <w:szCs w:val="28"/>
          <w:lang w:eastAsia="ar-SA"/>
        </w:rPr>
        <w:t>.</w:t>
      </w:r>
      <w:proofErr w:type="gramEnd"/>
    </w:p>
    <w:p w:rsidR="00B14AEF" w:rsidRDefault="00B14AEF" w:rsidP="00B14AE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Доваторцев</w:t>
      </w:r>
      <w:proofErr w:type="spellEnd"/>
      <w:r>
        <w:rPr>
          <w:sz w:val="28"/>
          <w:szCs w:val="28"/>
          <w:lang w:eastAsia="ar-SA"/>
        </w:rPr>
        <w:t>, район нежилого здания № 30б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обслужив</w:t>
      </w:r>
      <w:r w:rsidRPr="00AA1DBA">
        <w:rPr>
          <w:sz w:val="28"/>
          <w:szCs w:val="28"/>
          <w:lang w:eastAsia="ar-SA"/>
        </w:rPr>
        <w:t>ание</w:t>
      </w:r>
      <w:r>
        <w:rPr>
          <w:sz w:val="28"/>
          <w:szCs w:val="28"/>
          <w:lang w:eastAsia="ar-SA"/>
        </w:rPr>
        <w:t xml:space="preserve"> автотранспорта (под открытую площадку для временной парковки автотранспорта)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комитет по управлению муниципальным имуществом города Ставрополя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открытую площадку для временной парковки автотранспорта</w:t>
      </w:r>
      <w:r w:rsidRPr="001F3A4B">
        <w:rPr>
          <w:sz w:val="28"/>
          <w:szCs w:val="28"/>
          <w:lang w:eastAsia="ar-SA"/>
        </w:rPr>
        <w:t>.</w:t>
      </w:r>
    </w:p>
    <w:p w:rsidR="00B14AEF" w:rsidRPr="008E5429" w:rsidRDefault="00B14AEF" w:rsidP="00B14AE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</w:t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(адрес)</w:t>
      </w:r>
      <w:r>
        <w:rPr>
          <w:sz w:val="28"/>
          <w:szCs w:val="28"/>
          <w:lang w:eastAsia="ar-SA"/>
        </w:rPr>
        <w:t xml:space="preserve"> – город Ставрополь, дачное некоммерческое товарищество «Полет-2», участок № 6; </w:t>
      </w:r>
      <w:r w:rsidRPr="005026EA">
        <w:rPr>
          <w:sz w:val="28"/>
          <w:szCs w:val="28"/>
          <w:lang w:eastAsia="ar-SA"/>
        </w:rPr>
        <w:t>вид разрешенного использования</w:t>
      </w:r>
      <w:r>
        <w:rPr>
          <w:sz w:val="28"/>
          <w:szCs w:val="28"/>
          <w:lang w:eastAsia="ar-SA"/>
        </w:rPr>
        <w:t xml:space="preserve"> – для садоводства; заявитель – </w:t>
      </w:r>
      <w:proofErr w:type="spellStart"/>
      <w:r>
        <w:rPr>
          <w:sz w:val="28"/>
          <w:szCs w:val="28"/>
          <w:lang w:eastAsia="ar-SA"/>
        </w:rPr>
        <w:t>Турелик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lastRenderedPageBreak/>
        <w:t xml:space="preserve">Любомир Петрович; </w:t>
      </w:r>
      <w:r w:rsidRPr="005026EA">
        <w:rPr>
          <w:sz w:val="28"/>
          <w:szCs w:val="28"/>
          <w:lang w:eastAsia="ar-SA"/>
        </w:rPr>
        <w:t>запрашиваемый вид использования</w:t>
      </w:r>
      <w:r>
        <w:rPr>
          <w:sz w:val="28"/>
          <w:szCs w:val="28"/>
          <w:lang w:eastAsia="ar-SA"/>
        </w:rPr>
        <w:t xml:space="preserve"> – под </w:t>
      </w:r>
      <w:r w:rsidRPr="008E5429">
        <w:rPr>
          <w:sz w:val="28"/>
          <w:szCs w:val="28"/>
        </w:rPr>
        <w:t>предприяти</w:t>
      </w:r>
      <w:r>
        <w:rPr>
          <w:sz w:val="28"/>
          <w:szCs w:val="28"/>
        </w:rPr>
        <w:t>е</w:t>
      </w:r>
      <w:r w:rsidRPr="008E5429">
        <w:rPr>
          <w:sz w:val="28"/>
          <w:szCs w:val="28"/>
        </w:rPr>
        <w:t xml:space="preserve"> торговли, обслуживания и общественного питания</w:t>
      </w:r>
      <w:r>
        <w:rPr>
          <w:sz w:val="28"/>
          <w:szCs w:val="28"/>
        </w:rPr>
        <w:t>.</w:t>
      </w:r>
      <w:proofErr w:type="gramEnd"/>
    </w:p>
    <w:p w:rsidR="00B14AEF" w:rsidRPr="008A11E5" w:rsidRDefault="00B14AEF" w:rsidP="00B14AEF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Pr="008A11E5">
        <w:rPr>
          <w:sz w:val="28"/>
          <w:szCs w:val="28"/>
          <w:lang w:eastAsia="ar-SA"/>
        </w:rPr>
        <w:t xml:space="preserve">. </w:t>
      </w:r>
      <w:proofErr w:type="gramStart"/>
      <w:r w:rsidRPr="008A11E5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</w:t>
      </w:r>
      <w:r>
        <w:rPr>
          <w:sz w:val="28"/>
          <w:szCs w:val="28"/>
          <w:lang w:eastAsia="ar-SA"/>
        </w:rPr>
        <w:t>Салова, 58/3</w:t>
      </w:r>
      <w:r w:rsidRPr="008A11E5">
        <w:rPr>
          <w:sz w:val="28"/>
          <w:szCs w:val="28"/>
          <w:lang w:eastAsia="ar-SA"/>
        </w:rPr>
        <w:t xml:space="preserve">, вид разрешённого использования – </w:t>
      </w:r>
      <w:r>
        <w:rPr>
          <w:sz w:val="28"/>
          <w:szCs w:val="28"/>
          <w:lang w:eastAsia="ar-SA"/>
        </w:rPr>
        <w:t>для проектирования и строительства жилого массива</w:t>
      </w:r>
      <w:r w:rsidRPr="008A11E5">
        <w:rPr>
          <w:sz w:val="28"/>
          <w:szCs w:val="28"/>
          <w:lang w:eastAsia="ar-SA"/>
        </w:rPr>
        <w:t xml:space="preserve">; заявитель </w:t>
      </w:r>
      <w:r>
        <w:rPr>
          <w:sz w:val="28"/>
          <w:szCs w:val="28"/>
          <w:lang w:eastAsia="ar-SA"/>
        </w:rPr>
        <w:t>–</w:t>
      </w:r>
      <w:r w:rsidRPr="008A11E5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Каберда</w:t>
      </w:r>
      <w:proofErr w:type="spellEnd"/>
      <w:r>
        <w:rPr>
          <w:sz w:val="28"/>
          <w:szCs w:val="28"/>
          <w:lang w:eastAsia="ar-SA"/>
        </w:rPr>
        <w:t xml:space="preserve"> Валентина Ивановна</w:t>
      </w:r>
      <w:r w:rsidRPr="008A11E5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индивидуальный и блокированный жилой дом</w:t>
      </w:r>
      <w:r w:rsidRPr="008A11E5">
        <w:rPr>
          <w:sz w:val="28"/>
          <w:szCs w:val="28"/>
          <w:lang w:eastAsia="ar-SA"/>
        </w:rPr>
        <w:t>.</w:t>
      </w:r>
      <w:proofErr w:type="gramEnd"/>
    </w:p>
    <w:p w:rsidR="00B14AEF" w:rsidRDefault="00B14AEF" w:rsidP="00B14AE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Pr="000C2975">
        <w:rPr>
          <w:sz w:val="28"/>
          <w:szCs w:val="28"/>
          <w:lang w:eastAsia="ar-SA"/>
        </w:rPr>
        <w:t>.</w:t>
      </w:r>
      <w:r w:rsidRPr="000C2975">
        <w:rPr>
          <w:sz w:val="28"/>
          <w:szCs w:val="28"/>
          <w:lang w:eastAsia="ar-SA"/>
        </w:rPr>
        <w:tab/>
      </w:r>
      <w:proofErr w:type="gramStart"/>
      <w:r w:rsidRPr="000C2975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>улица Тельмана, 19а; вид разрешенного использования – под объект торгового назначения, гараж индивидуального автотранспорта; заявитель – Ростовцева Ольга Степановна; запрашиваемый вид использования – гараж индивидуального автотранспорта.</w:t>
      </w:r>
      <w:proofErr w:type="gramEnd"/>
    </w:p>
    <w:p w:rsidR="00B14AEF" w:rsidRDefault="00B14AEF" w:rsidP="00B14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9.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проспект Молодогвардейский, 52а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под многоквартирным жилым домом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Попова Галина Юрьевна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блокированные жилые дома</w:t>
      </w:r>
      <w:r>
        <w:rPr>
          <w:sz w:val="28"/>
          <w:szCs w:val="28"/>
        </w:rPr>
        <w:t>.</w:t>
      </w:r>
      <w:proofErr w:type="gramEnd"/>
    </w:p>
    <w:p w:rsidR="00B14AEF" w:rsidRDefault="00B14AEF" w:rsidP="00B14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10.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улица 8 Марта, 133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 xml:space="preserve">в целях проведения проектно-изыскательных работ места размещения здания </w:t>
      </w:r>
      <w:proofErr w:type="spellStart"/>
      <w:r>
        <w:rPr>
          <w:sz w:val="28"/>
          <w:szCs w:val="28"/>
        </w:rPr>
        <w:t>Даниловской</w:t>
      </w:r>
      <w:proofErr w:type="spellEnd"/>
      <w:r>
        <w:rPr>
          <w:sz w:val="28"/>
          <w:szCs w:val="28"/>
        </w:rPr>
        <w:t xml:space="preserve"> церкви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комитет по управлению муниципальным имуществом города Ставрополя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культовый объект</w:t>
      </w:r>
      <w:r>
        <w:rPr>
          <w:sz w:val="28"/>
          <w:szCs w:val="28"/>
        </w:rPr>
        <w:t>.</w:t>
      </w:r>
    </w:p>
    <w:p w:rsidR="00B14AEF" w:rsidRDefault="00B14AEF" w:rsidP="00B14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11.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 xml:space="preserve">адрес) – город Ставрополь, дачное некоммерческое садовое товарищество </w:t>
      </w:r>
      <w:r w:rsidRPr="00D15774">
        <w:rPr>
          <w:sz w:val="28"/>
          <w:szCs w:val="28"/>
          <w:lang w:eastAsia="ar-SA"/>
        </w:rPr>
        <w:t xml:space="preserve">имени </w:t>
      </w:r>
      <w:r>
        <w:rPr>
          <w:sz w:val="28"/>
          <w:szCs w:val="28"/>
          <w:lang w:eastAsia="ar-SA"/>
        </w:rPr>
        <w:t xml:space="preserve">                                     </w:t>
      </w:r>
      <w:r w:rsidRPr="00D15774">
        <w:rPr>
          <w:sz w:val="28"/>
          <w:szCs w:val="28"/>
          <w:lang w:eastAsia="ar-SA"/>
        </w:rPr>
        <w:t xml:space="preserve">«Советской Армии», 377; вид разрешенного использования – </w:t>
      </w:r>
      <w:r>
        <w:rPr>
          <w:sz w:val="28"/>
          <w:szCs w:val="28"/>
          <w:lang w:eastAsia="ar-SA"/>
        </w:rPr>
        <w:t>для садоводства</w:t>
      </w:r>
      <w:r w:rsidRPr="00D15774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Колегов Александр Юрьевич</w:t>
      </w:r>
      <w:r w:rsidRPr="00D15774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предприятие торговли</w:t>
      </w:r>
      <w:r w:rsidRPr="00D15774">
        <w:rPr>
          <w:sz w:val="28"/>
          <w:szCs w:val="28"/>
        </w:rPr>
        <w:t>.</w:t>
      </w:r>
      <w:proofErr w:type="gramEnd"/>
    </w:p>
    <w:p w:rsidR="00B14AEF" w:rsidRDefault="00B14AEF" w:rsidP="00B14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улица Казанская, 51а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не установлен;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Дебелый Виктор Васильевич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</w:t>
      </w:r>
      <w:r>
        <w:rPr>
          <w:sz w:val="28"/>
          <w:szCs w:val="28"/>
        </w:rPr>
        <w:t>.</w:t>
      </w:r>
      <w:proofErr w:type="gramEnd"/>
    </w:p>
    <w:p w:rsidR="00B14AEF" w:rsidRDefault="00B14AEF" w:rsidP="00B14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 xml:space="preserve">адрес) – город Ставрополь, улица </w:t>
      </w:r>
      <w:proofErr w:type="spellStart"/>
      <w:r>
        <w:rPr>
          <w:sz w:val="28"/>
          <w:szCs w:val="28"/>
          <w:lang w:eastAsia="ar-SA"/>
        </w:rPr>
        <w:t>Зеленодольская</w:t>
      </w:r>
      <w:proofErr w:type="spellEnd"/>
      <w:r>
        <w:rPr>
          <w:sz w:val="28"/>
          <w:szCs w:val="28"/>
          <w:lang w:eastAsia="ar-SA"/>
        </w:rPr>
        <w:t>, 15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проектирования и строительства жилого массива;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Ахвердов</w:t>
      </w:r>
      <w:proofErr w:type="spellEnd"/>
      <w:r>
        <w:rPr>
          <w:sz w:val="28"/>
          <w:szCs w:val="28"/>
          <w:lang w:eastAsia="ar-SA"/>
        </w:rPr>
        <w:t xml:space="preserve"> Марат </w:t>
      </w:r>
      <w:proofErr w:type="spellStart"/>
      <w:r>
        <w:rPr>
          <w:sz w:val="28"/>
          <w:szCs w:val="28"/>
          <w:lang w:eastAsia="ar-SA"/>
        </w:rPr>
        <w:t>Саидович</w:t>
      </w:r>
      <w:proofErr w:type="spellEnd"/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</w:t>
      </w:r>
      <w:r>
        <w:rPr>
          <w:sz w:val="28"/>
          <w:szCs w:val="28"/>
        </w:rPr>
        <w:t>.</w:t>
      </w:r>
      <w:proofErr w:type="gramEnd"/>
    </w:p>
    <w:p w:rsidR="00B14AEF" w:rsidRDefault="00B14AEF" w:rsidP="00B14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улица Историческая, 12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строительства индивидуального жилого дома;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Певцов Павел Семенович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</w:t>
      </w:r>
      <w:r>
        <w:rPr>
          <w:sz w:val="28"/>
          <w:szCs w:val="28"/>
        </w:rPr>
        <w:t>.</w:t>
      </w:r>
      <w:proofErr w:type="gramEnd"/>
    </w:p>
    <w:p w:rsidR="00B14AEF" w:rsidRDefault="00B14AEF" w:rsidP="00B14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улица Чехова, 180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для продолжения </w:t>
      </w:r>
      <w:r>
        <w:rPr>
          <w:sz w:val="28"/>
          <w:szCs w:val="28"/>
          <w:lang w:eastAsia="ar-SA"/>
        </w:rPr>
        <w:lastRenderedPageBreak/>
        <w:t>строительства спортивного комплекса (литер «А»  фитнес центр);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Казанкова Белла </w:t>
      </w:r>
      <w:proofErr w:type="spellStart"/>
      <w:r>
        <w:rPr>
          <w:sz w:val="28"/>
          <w:szCs w:val="28"/>
          <w:lang w:eastAsia="ar-SA"/>
        </w:rPr>
        <w:t>Хамзетовна</w:t>
      </w:r>
      <w:proofErr w:type="spellEnd"/>
      <w:r>
        <w:rPr>
          <w:sz w:val="28"/>
          <w:szCs w:val="28"/>
          <w:lang w:eastAsia="ar-SA"/>
        </w:rPr>
        <w:t xml:space="preserve">; </w:t>
      </w:r>
      <w:r w:rsidRPr="005026EA">
        <w:rPr>
          <w:sz w:val="28"/>
          <w:szCs w:val="28"/>
          <w:lang w:eastAsia="ar-SA"/>
        </w:rPr>
        <w:t>запрашиваемый вид использования –</w:t>
      </w:r>
      <w:r>
        <w:rPr>
          <w:sz w:val="28"/>
          <w:szCs w:val="28"/>
          <w:lang w:eastAsia="ar-SA"/>
        </w:rPr>
        <w:t xml:space="preserve"> под многоквартирный жилой дом  со встроенно-пристроенными помещениями по обслуживанию населения</w:t>
      </w:r>
      <w:r>
        <w:rPr>
          <w:sz w:val="28"/>
          <w:szCs w:val="28"/>
        </w:rPr>
        <w:t>.</w:t>
      </w:r>
      <w:proofErr w:type="gramEnd"/>
    </w:p>
    <w:p w:rsidR="00B14AEF" w:rsidRDefault="00B14AEF" w:rsidP="00B14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 xml:space="preserve">адрес) – город Ставрополь, улица </w:t>
      </w:r>
      <w:proofErr w:type="spellStart"/>
      <w:r>
        <w:rPr>
          <w:sz w:val="28"/>
          <w:szCs w:val="28"/>
          <w:lang w:eastAsia="ar-SA"/>
        </w:rPr>
        <w:t>Доваторцев</w:t>
      </w:r>
      <w:proofErr w:type="spellEnd"/>
      <w:r>
        <w:rPr>
          <w:sz w:val="28"/>
          <w:szCs w:val="28"/>
          <w:lang w:eastAsia="ar-SA"/>
        </w:rPr>
        <w:t>, 30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жилой дом;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Попова Инна Игоревна; </w:t>
      </w:r>
      <w:r w:rsidRPr="005026EA">
        <w:rPr>
          <w:sz w:val="28"/>
          <w:szCs w:val="28"/>
          <w:lang w:eastAsia="ar-SA"/>
        </w:rPr>
        <w:t>запрашиваемый вид использования –</w:t>
      </w:r>
      <w:r>
        <w:rPr>
          <w:sz w:val="28"/>
          <w:szCs w:val="28"/>
          <w:lang w:eastAsia="ar-SA"/>
        </w:rPr>
        <w:t xml:space="preserve"> под жилой дом квартирного типа</w:t>
      </w:r>
      <w:r>
        <w:rPr>
          <w:sz w:val="28"/>
          <w:szCs w:val="28"/>
        </w:rPr>
        <w:t>.</w:t>
      </w:r>
    </w:p>
    <w:p w:rsidR="00B14AEF" w:rsidRDefault="00B14AEF" w:rsidP="00B14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 xml:space="preserve">адрес) – город Ставрополь, улица </w:t>
      </w:r>
      <w:proofErr w:type="spellStart"/>
      <w:r>
        <w:rPr>
          <w:sz w:val="28"/>
          <w:szCs w:val="28"/>
          <w:lang w:eastAsia="ar-SA"/>
        </w:rPr>
        <w:t>Грачевская</w:t>
      </w:r>
      <w:proofErr w:type="spellEnd"/>
      <w:r>
        <w:rPr>
          <w:sz w:val="28"/>
          <w:szCs w:val="28"/>
          <w:lang w:eastAsia="ar-SA"/>
        </w:rPr>
        <w:t>, 17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строительства индивидуального жилого дома;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Белоус Виктор Яковлевич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</w:t>
      </w:r>
      <w:r>
        <w:rPr>
          <w:sz w:val="28"/>
          <w:szCs w:val="28"/>
        </w:rPr>
        <w:t>.</w:t>
      </w:r>
      <w:proofErr w:type="gramEnd"/>
    </w:p>
    <w:p w:rsidR="00B14AEF" w:rsidRDefault="00B14AEF" w:rsidP="00B14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 xml:space="preserve">адрес) – город Ставрополь, улица </w:t>
      </w:r>
      <w:proofErr w:type="spellStart"/>
      <w:r>
        <w:rPr>
          <w:sz w:val="28"/>
          <w:szCs w:val="28"/>
          <w:lang w:eastAsia="ar-SA"/>
        </w:rPr>
        <w:t>Марьинская</w:t>
      </w:r>
      <w:proofErr w:type="spellEnd"/>
      <w:r>
        <w:rPr>
          <w:sz w:val="28"/>
          <w:szCs w:val="28"/>
          <w:lang w:eastAsia="ar-SA"/>
        </w:rPr>
        <w:t>, 74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усадебного жилого дома;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Фанаилидис</w:t>
      </w:r>
      <w:proofErr w:type="spellEnd"/>
      <w:r>
        <w:rPr>
          <w:sz w:val="28"/>
          <w:szCs w:val="28"/>
          <w:lang w:eastAsia="ar-SA"/>
        </w:rPr>
        <w:t xml:space="preserve"> Одиссей </w:t>
      </w:r>
      <w:proofErr w:type="spellStart"/>
      <w:r>
        <w:rPr>
          <w:sz w:val="28"/>
          <w:szCs w:val="28"/>
          <w:lang w:eastAsia="ar-SA"/>
        </w:rPr>
        <w:t>Евстафьевич</w:t>
      </w:r>
      <w:proofErr w:type="spellEnd"/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многоквартирный жилой дом</w:t>
      </w:r>
      <w:r>
        <w:rPr>
          <w:sz w:val="28"/>
          <w:szCs w:val="28"/>
        </w:rPr>
        <w:t>.</w:t>
      </w:r>
      <w:proofErr w:type="gramEnd"/>
    </w:p>
    <w:p w:rsidR="00B14AEF" w:rsidRDefault="00B14AEF" w:rsidP="00B14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проезд Лазурный, 31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усадебного жилого дома;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Фанаилидис</w:t>
      </w:r>
      <w:proofErr w:type="spellEnd"/>
      <w:r>
        <w:rPr>
          <w:sz w:val="28"/>
          <w:szCs w:val="28"/>
          <w:lang w:eastAsia="ar-SA"/>
        </w:rPr>
        <w:t xml:space="preserve"> Одиссей </w:t>
      </w:r>
      <w:proofErr w:type="spellStart"/>
      <w:r>
        <w:rPr>
          <w:sz w:val="28"/>
          <w:szCs w:val="28"/>
          <w:lang w:eastAsia="ar-SA"/>
        </w:rPr>
        <w:t>Евстафьевич</w:t>
      </w:r>
      <w:proofErr w:type="spellEnd"/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многоквартирный жилой дом</w:t>
      </w:r>
      <w:r>
        <w:rPr>
          <w:sz w:val="28"/>
          <w:szCs w:val="28"/>
        </w:rPr>
        <w:t>.</w:t>
      </w:r>
      <w:proofErr w:type="gramEnd"/>
    </w:p>
    <w:p w:rsidR="00B14AEF" w:rsidRDefault="00B14AEF" w:rsidP="00B14AEF">
      <w:pPr>
        <w:ind w:firstLine="709"/>
        <w:jc w:val="both"/>
        <w:rPr>
          <w:sz w:val="28"/>
          <w:szCs w:val="28"/>
          <w:lang w:eastAsia="ar-SA"/>
        </w:rPr>
      </w:pPr>
      <w:r w:rsidRPr="00706E9D">
        <w:rPr>
          <w:b/>
          <w:sz w:val="28"/>
          <w:szCs w:val="28"/>
          <w:lang w:val="en-US" w:eastAsia="ar-SA"/>
        </w:rPr>
        <w:t>II</w:t>
      </w:r>
      <w:r w:rsidRPr="00706E9D">
        <w:rPr>
          <w:b/>
          <w:sz w:val="28"/>
          <w:szCs w:val="28"/>
          <w:lang w:eastAsia="ar-SA"/>
        </w:rPr>
        <w:t>.</w:t>
      </w:r>
      <w:r w:rsidRPr="00706E9D">
        <w:rPr>
          <w:sz w:val="28"/>
          <w:szCs w:val="28"/>
          <w:lang w:eastAsia="ar-SA"/>
        </w:rPr>
        <w:t xml:space="preserve">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</w:t>
      </w:r>
      <w:r w:rsidRPr="00142DB4">
        <w:rPr>
          <w:sz w:val="28"/>
          <w:szCs w:val="28"/>
          <w:lang w:eastAsia="ar-SA"/>
        </w:rPr>
        <w:t>на территории города Ставрополя:</w:t>
      </w:r>
    </w:p>
    <w:p w:rsidR="00B14AEF" w:rsidRPr="00295C82" w:rsidRDefault="00B14AEF" w:rsidP="00B14AE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</w:t>
      </w:r>
      <w:r w:rsidRPr="00295C82">
        <w:rPr>
          <w:sz w:val="28"/>
          <w:szCs w:val="28"/>
          <w:lang w:eastAsia="ar-SA"/>
        </w:rPr>
        <w:t>.</w:t>
      </w:r>
      <w:r w:rsidRPr="00295C82"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 xml:space="preserve">проспект К. Маркса, 7 </w:t>
      </w:r>
      <w:r w:rsidRPr="00295C82">
        <w:rPr>
          <w:sz w:val="28"/>
          <w:szCs w:val="28"/>
          <w:lang w:eastAsia="ar-SA"/>
        </w:rPr>
        <w:t>с кадастровым номером 26:12:</w:t>
      </w:r>
      <w:r>
        <w:rPr>
          <w:sz w:val="28"/>
          <w:szCs w:val="28"/>
          <w:lang w:eastAsia="ar-SA"/>
        </w:rPr>
        <w:t>022404:526</w:t>
      </w:r>
      <w:r w:rsidRPr="00295C82">
        <w:rPr>
          <w:sz w:val="28"/>
          <w:szCs w:val="28"/>
          <w:lang w:eastAsia="ar-SA"/>
        </w:rPr>
        <w:t xml:space="preserve">, территориальная зона – Ж-1 «Зона многоэтажной жилой застройки </w:t>
      </w:r>
      <w:r>
        <w:rPr>
          <w:sz w:val="28"/>
          <w:szCs w:val="28"/>
          <w:lang w:eastAsia="ar-SA"/>
        </w:rPr>
        <w:t xml:space="preserve">                         </w:t>
      </w:r>
      <w:r w:rsidRPr="00295C82">
        <w:rPr>
          <w:sz w:val="28"/>
          <w:szCs w:val="28"/>
          <w:lang w:eastAsia="ar-SA"/>
        </w:rPr>
        <w:t xml:space="preserve">(4-9 этажей)»; заявитель – </w:t>
      </w:r>
      <w:r>
        <w:rPr>
          <w:sz w:val="28"/>
          <w:szCs w:val="28"/>
          <w:lang w:eastAsia="ar-SA"/>
        </w:rPr>
        <w:t>о</w:t>
      </w:r>
      <w:r w:rsidRPr="00295C82">
        <w:rPr>
          <w:sz w:val="28"/>
          <w:szCs w:val="28"/>
          <w:lang w:eastAsia="ar-SA"/>
        </w:rPr>
        <w:t xml:space="preserve">бщество с ограниченной ответственностью </w:t>
      </w:r>
      <w:r>
        <w:rPr>
          <w:sz w:val="28"/>
          <w:szCs w:val="28"/>
          <w:lang w:eastAsia="ar-SA"/>
        </w:rPr>
        <w:t>фирма «</w:t>
      </w:r>
      <w:proofErr w:type="spellStart"/>
      <w:r>
        <w:rPr>
          <w:sz w:val="28"/>
          <w:szCs w:val="28"/>
          <w:lang w:eastAsia="ar-SA"/>
        </w:rPr>
        <w:t>Югкомстрой</w:t>
      </w:r>
      <w:proofErr w:type="spellEnd"/>
      <w:r>
        <w:rPr>
          <w:sz w:val="28"/>
          <w:szCs w:val="28"/>
          <w:lang w:eastAsia="ar-SA"/>
        </w:rPr>
        <w:t>»</w:t>
      </w:r>
      <w:r w:rsidRPr="00295C82">
        <w:rPr>
          <w:sz w:val="28"/>
          <w:szCs w:val="28"/>
          <w:lang w:eastAsia="ar-SA"/>
        </w:rPr>
        <w:t>; существующий вид разрешенного использования земельного участка – строительство жилых домов квартирного типа</w:t>
      </w:r>
      <w:r>
        <w:rPr>
          <w:sz w:val="28"/>
          <w:szCs w:val="28"/>
          <w:lang w:eastAsia="ar-SA"/>
        </w:rPr>
        <w:t xml:space="preserve"> от 4 до 9 этажей</w:t>
      </w:r>
      <w:r w:rsidRPr="00295C82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              </w:t>
      </w:r>
      <w:r w:rsidRPr="00295C82">
        <w:rPr>
          <w:sz w:val="28"/>
          <w:szCs w:val="28"/>
          <w:lang w:eastAsia="ar-SA"/>
        </w:rPr>
        <w:t>в том числе со встр</w:t>
      </w:r>
      <w:r>
        <w:rPr>
          <w:sz w:val="28"/>
          <w:szCs w:val="28"/>
          <w:lang w:eastAsia="ar-SA"/>
        </w:rPr>
        <w:t xml:space="preserve">оено-пристроенными помещениями, гаражи встроенные, подземные, многоуровневые автостоянки; </w:t>
      </w:r>
      <w:r w:rsidRPr="00295C82">
        <w:rPr>
          <w:sz w:val="28"/>
          <w:szCs w:val="28"/>
          <w:lang w:eastAsia="ar-SA"/>
        </w:rPr>
        <w:t xml:space="preserve">запрашиваемое разрешение на отклонение от предельных параметров </w:t>
      </w:r>
      <w:r w:rsidRPr="00295C82">
        <w:rPr>
          <w:sz w:val="28"/>
          <w:szCs w:val="28"/>
        </w:rPr>
        <w:t xml:space="preserve">в </w:t>
      </w:r>
      <w:r w:rsidRPr="002B27B4">
        <w:rPr>
          <w:sz w:val="28"/>
          <w:szCs w:val="28"/>
        </w:rPr>
        <w:t xml:space="preserve">части этажности – </w:t>
      </w:r>
      <w:r>
        <w:rPr>
          <w:sz w:val="28"/>
          <w:szCs w:val="28"/>
        </w:rPr>
        <w:t>количество этажей – 11, этажность – 10.</w:t>
      </w:r>
    </w:p>
    <w:p w:rsidR="00B14AEF" w:rsidRPr="00295C82" w:rsidRDefault="00B14AEF" w:rsidP="00B14AE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21. </w:t>
      </w:r>
      <w:r w:rsidRPr="00295C82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Доваторцев</w:t>
      </w:r>
      <w:proofErr w:type="spellEnd"/>
      <w:r>
        <w:rPr>
          <w:sz w:val="28"/>
          <w:szCs w:val="28"/>
          <w:lang w:eastAsia="ar-SA"/>
        </w:rPr>
        <w:t xml:space="preserve">, 77 </w:t>
      </w:r>
      <w:r w:rsidRPr="00295C82">
        <w:rPr>
          <w:sz w:val="28"/>
          <w:szCs w:val="28"/>
          <w:lang w:eastAsia="ar-SA"/>
        </w:rPr>
        <w:t xml:space="preserve">с кадастровым номером </w:t>
      </w:r>
      <w:r w:rsidRPr="00433723">
        <w:rPr>
          <w:sz w:val="28"/>
          <w:szCs w:val="28"/>
          <w:lang w:eastAsia="ar-SA"/>
        </w:rPr>
        <w:t>26:12:012102:174</w:t>
      </w:r>
      <w:r w:rsidRPr="00295C82">
        <w:rPr>
          <w:sz w:val="28"/>
          <w:szCs w:val="28"/>
          <w:lang w:eastAsia="ar-SA"/>
        </w:rPr>
        <w:t xml:space="preserve">, территориальная зона – Ж-1 «Зона многоэтажной жилой застройки </w:t>
      </w:r>
      <w:r>
        <w:rPr>
          <w:sz w:val="28"/>
          <w:szCs w:val="28"/>
          <w:lang w:eastAsia="ar-SA"/>
        </w:rPr>
        <w:t xml:space="preserve">                         </w:t>
      </w:r>
      <w:r w:rsidRPr="00295C82">
        <w:rPr>
          <w:sz w:val="28"/>
          <w:szCs w:val="28"/>
          <w:lang w:eastAsia="ar-SA"/>
        </w:rPr>
        <w:t xml:space="preserve">(4-9 этажей)»; заявитель – </w:t>
      </w:r>
      <w:r>
        <w:rPr>
          <w:sz w:val="28"/>
          <w:szCs w:val="28"/>
          <w:lang w:eastAsia="ar-SA"/>
        </w:rPr>
        <w:t>о</w:t>
      </w:r>
      <w:r w:rsidRPr="00295C82">
        <w:rPr>
          <w:sz w:val="28"/>
          <w:szCs w:val="28"/>
          <w:lang w:eastAsia="ar-SA"/>
        </w:rPr>
        <w:t xml:space="preserve">бщество с ограниченной ответственностью </w:t>
      </w:r>
      <w:r>
        <w:rPr>
          <w:sz w:val="28"/>
          <w:szCs w:val="28"/>
          <w:lang w:eastAsia="ar-SA"/>
        </w:rPr>
        <w:t>фирма «</w:t>
      </w:r>
      <w:proofErr w:type="spellStart"/>
      <w:r>
        <w:rPr>
          <w:sz w:val="28"/>
          <w:szCs w:val="28"/>
          <w:lang w:eastAsia="ar-SA"/>
        </w:rPr>
        <w:t>Югкомстрой</w:t>
      </w:r>
      <w:proofErr w:type="spellEnd"/>
      <w:r>
        <w:rPr>
          <w:sz w:val="28"/>
          <w:szCs w:val="28"/>
          <w:lang w:eastAsia="ar-SA"/>
        </w:rPr>
        <w:t>»</w:t>
      </w:r>
      <w:r w:rsidRPr="00295C82">
        <w:rPr>
          <w:sz w:val="28"/>
          <w:szCs w:val="28"/>
          <w:lang w:eastAsia="ar-SA"/>
        </w:rPr>
        <w:t xml:space="preserve">; существующий вид разрешенного использования земельного участка – </w:t>
      </w:r>
      <w:r w:rsidRPr="008F3099">
        <w:rPr>
          <w:bCs/>
          <w:sz w:val="28"/>
          <w:szCs w:val="28"/>
        </w:rPr>
        <w:t>для продолжения строительства комплекса жилых домов со встроенно-пристроенными помещениями</w:t>
      </w:r>
      <w:r>
        <w:rPr>
          <w:sz w:val="28"/>
          <w:szCs w:val="28"/>
          <w:lang w:eastAsia="ar-SA"/>
        </w:rPr>
        <w:t xml:space="preserve">; </w:t>
      </w:r>
      <w:r w:rsidRPr="00295C82">
        <w:rPr>
          <w:sz w:val="28"/>
          <w:szCs w:val="28"/>
          <w:lang w:eastAsia="ar-SA"/>
        </w:rPr>
        <w:t xml:space="preserve">запрашиваемое разрешение на отклонение от предельных параметров </w:t>
      </w:r>
      <w:r w:rsidRPr="00295C82">
        <w:rPr>
          <w:sz w:val="28"/>
          <w:szCs w:val="28"/>
        </w:rPr>
        <w:t xml:space="preserve">в части этажности </w:t>
      </w:r>
      <w:r>
        <w:rPr>
          <w:sz w:val="28"/>
          <w:szCs w:val="28"/>
        </w:rPr>
        <w:t>– количество этажей – 17, этажность – 16.</w:t>
      </w:r>
    </w:p>
    <w:p w:rsidR="00B14AEF" w:rsidRPr="00295C82" w:rsidRDefault="00B14AEF" w:rsidP="00B14AE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22</w:t>
      </w:r>
      <w:r w:rsidRPr="0000197D">
        <w:rPr>
          <w:sz w:val="28"/>
          <w:szCs w:val="28"/>
          <w:lang w:eastAsia="ar-SA"/>
        </w:rPr>
        <w:t xml:space="preserve">. Земельный участок: местоположение (адрес) – город Ставрополь, улица </w:t>
      </w:r>
      <w:proofErr w:type="spellStart"/>
      <w:r>
        <w:rPr>
          <w:sz w:val="28"/>
          <w:szCs w:val="28"/>
          <w:lang w:eastAsia="ar-SA"/>
        </w:rPr>
        <w:t>Войтика</w:t>
      </w:r>
      <w:proofErr w:type="spellEnd"/>
      <w:r>
        <w:rPr>
          <w:sz w:val="28"/>
          <w:szCs w:val="28"/>
          <w:lang w:eastAsia="ar-SA"/>
        </w:rPr>
        <w:t>, 16</w:t>
      </w:r>
      <w:r w:rsidRPr="0000197D">
        <w:rPr>
          <w:sz w:val="28"/>
          <w:szCs w:val="28"/>
          <w:lang w:eastAsia="ar-SA"/>
        </w:rPr>
        <w:t xml:space="preserve"> с кадастровым номером 26:12:</w:t>
      </w:r>
      <w:r>
        <w:rPr>
          <w:sz w:val="28"/>
          <w:szCs w:val="28"/>
          <w:lang w:eastAsia="ar-SA"/>
        </w:rPr>
        <w:t>022405:2</w:t>
      </w:r>
      <w:r w:rsidRPr="0000197D">
        <w:rPr>
          <w:sz w:val="28"/>
          <w:szCs w:val="28"/>
          <w:lang w:eastAsia="ar-SA"/>
        </w:rPr>
        <w:t xml:space="preserve">, территориальная зона – </w:t>
      </w:r>
      <w:r>
        <w:rPr>
          <w:sz w:val="28"/>
          <w:szCs w:val="28"/>
          <w:lang w:eastAsia="ar-SA"/>
        </w:rPr>
        <w:t>Р-2</w:t>
      </w:r>
      <w:r w:rsidRPr="0000197D">
        <w:rPr>
          <w:sz w:val="28"/>
          <w:szCs w:val="28"/>
          <w:lang w:eastAsia="ar-SA"/>
        </w:rPr>
        <w:t xml:space="preserve"> </w:t>
      </w:r>
      <w:r w:rsidRPr="00362048">
        <w:rPr>
          <w:sz w:val="28"/>
          <w:szCs w:val="28"/>
          <w:lang w:eastAsia="ar-SA"/>
        </w:rPr>
        <w:t>«</w:t>
      </w:r>
      <w:r w:rsidRPr="00362048">
        <w:rPr>
          <w:sz w:val="28"/>
          <w:szCs w:val="28"/>
        </w:rPr>
        <w:t>Зона городских озелененных территорий общего пользования</w:t>
      </w:r>
      <w:r w:rsidRPr="00362048">
        <w:rPr>
          <w:sz w:val="28"/>
          <w:szCs w:val="28"/>
          <w:lang w:eastAsia="ar-SA"/>
        </w:rPr>
        <w:t>»;</w:t>
      </w:r>
      <w:r w:rsidRPr="0000197D">
        <w:rPr>
          <w:sz w:val="28"/>
          <w:szCs w:val="28"/>
          <w:lang w:eastAsia="ar-SA"/>
        </w:rPr>
        <w:t xml:space="preserve"> заявитель – </w:t>
      </w:r>
      <w:r>
        <w:rPr>
          <w:sz w:val="28"/>
          <w:szCs w:val="28"/>
          <w:lang w:eastAsia="ar-SA"/>
        </w:rPr>
        <w:t>Романчук Н.О., Герасимова Е.Я.</w:t>
      </w:r>
      <w:r w:rsidRPr="0000197D">
        <w:rPr>
          <w:sz w:val="28"/>
          <w:szCs w:val="28"/>
          <w:lang w:eastAsia="ar-SA"/>
        </w:rPr>
        <w:t xml:space="preserve">; существующий вид разрешенного использования земельного участка – </w:t>
      </w:r>
      <w:r>
        <w:rPr>
          <w:sz w:val="28"/>
          <w:szCs w:val="28"/>
          <w:lang w:eastAsia="ar-SA"/>
        </w:rPr>
        <w:t>под объект культурно-развлекательного назначения, предприятие мелкорозничной торговли</w:t>
      </w:r>
      <w:r w:rsidRPr="0000197D">
        <w:rPr>
          <w:sz w:val="28"/>
          <w:szCs w:val="28"/>
          <w:lang w:eastAsia="ar-SA"/>
        </w:rPr>
        <w:t xml:space="preserve">; запрашиваемое разрешение на </w:t>
      </w:r>
      <w:r w:rsidRPr="0000197D">
        <w:rPr>
          <w:sz w:val="28"/>
          <w:szCs w:val="28"/>
        </w:rPr>
        <w:t xml:space="preserve">отклонение от предельных параметров </w:t>
      </w:r>
      <w:r w:rsidRPr="00295C82">
        <w:rPr>
          <w:sz w:val="28"/>
          <w:szCs w:val="28"/>
        </w:rPr>
        <w:t xml:space="preserve">в части этажности </w:t>
      </w:r>
      <w:r>
        <w:rPr>
          <w:sz w:val="28"/>
          <w:szCs w:val="28"/>
        </w:rPr>
        <w:t>– количество этажей – 7, этажность – 6.</w:t>
      </w:r>
    </w:p>
    <w:p w:rsidR="00B14AEF" w:rsidRDefault="00B14AEF" w:rsidP="00B14AE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23. </w:t>
      </w:r>
      <w:proofErr w:type="gramStart"/>
      <w:r w:rsidRPr="00BD1EAF">
        <w:rPr>
          <w:sz w:val="28"/>
          <w:szCs w:val="28"/>
          <w:lang w:eastAsia="ar-SA"/>
        </w:rPr>
        <w:t>Земельный участок: местоположение (адрес) –</w:t>
      </w:r>
      <w:r>
        <w:rPr>
          <w:sz w:val="28"/>
          <w:szCs w:val="28"/>
          <w:lang w:eastAsia="ar-SA"/>
        </w:rPr>
        <w:t xml:space="preserve"> город</w:t>
      </w:r>
      <w:r w:rsidRPr="00BD1EAF">
        <w:rPr>
          <w:sz w:val="28"/>
          <w:szCs w:val="28"/>
          <w:lang w:eastAsia="ar-SA"/>
        </w:rPr>
        <w:t xml:space="preserve"> Ставропол</w:t>
      </w:r>
      <w:r>
        <w:rPr>
          <w:sz w:val="28"/>
          <w:szCs w:val="28"/>
          <w:lang w:eastAsia="ar-SA"/>
        </w:rPr>
        <w:t>ь,</w:t>
      </w:r>
      <w:r w:rsidRPr="00BD1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улица Чехова, 138</w:t>
      </w:r>
      <w:r w:rsidRPr="00BD1EAF">
        <w:rPr>
          <w:sz w:val="28"/>
          <w:szCs w:val="28"/>
          <w:lang w:eastAsia="ar-SA"/>
        </w:rPr>
        <w:t xml:space="preserve"> с кадастровым номером </w:t>
      </w:r>
      <w:r w:rsidRPr="009A3C6F">
        <w:rPr>
          <w:sz w:val="28"/>
          <w:szCs w:val="28"/>
          <w:lang w:eastAsia="ar-SA"/>
        </w:rPr>
        <w:t>26:12:031002:7197</w:t>
      </w:r>
      <w:r w:rsidRPr="00BD1EAF">
        <w:rPr>
          <w:sz w:val="28"/>
          <w:szCs w:val="28"/>
          <w:lang w:eastAsia="ar-SA"/>
        </w:rPr>
        <w:t>, территориальная зона – Ж-</w:t>
      </w:r>
      <w:r>
        <w:rPr>
          <w:sz w:val="28"/>
          <w:szCs w:val="28"/>
          <w:lang w:eastAsia="ar-SA"/>
        </w:rPr>
        <w:t>3</w:t>
      </w:r>
      <w:r w:rsidRPr="00BD1EAF">
        <w:rPr>
          <w:sz w:val="28"/>
          <w:szCs w:val="28"/>
          <w:lang w:eastAsia="ar-SA"/>
        </w:rPr>
        <w:t xml:space="preserve"> «Зона </w:t>
      </w:r>
      <w:r>
        <w:rPr>
          <w:sz w:val="28"/>
          <w:szCs w:val="28"/>
          <w:lang w:eastAsia="ar-SA"/>
        </w:rPr>
        <w:t>блокированной и усадебной застройки</w:t>
      </w:r>
      <w:r w:rsidRPr="00BD1EAF">
        <w:rPr>
          <w:sz w:val="28"/>
          <w:szCs w:val="28"/>
          <w:lang w:eastAsia="ar-SA"/>
        </w:rPr>
        <w:t xml:space="preserve">»; заявитель – </w:t>
      </w:r>
      <w:r>
        <w:rPr>
          <w:sz w:val="28"/>
          <w:szCs w:val="28"/>
          <w:lang w:eastAsia="ar-SA"/>
        </w:rPr>
        <w:t>общество с ограниченной ответственностью «Дом Строй»</w:t>
      </w:r>
      <w:r w:rsidRPr="00BD1EAF">
        <w:rPr>
          <w:sz w:val="28"/>
          <w:szCs w:val="28"/>
          <w:lang w:eastAsia="ar-SA"/>
        </w:rPr>
        <w:t xml:space="preserve">; существующий вид разрешенного использования земельного участка </w:t>
      </w:r>
      <w:r>
        <w:rPr>
          <w:sz w:val="28"/>
          <w:szCs w:val="28"/>
          <w:lang w:eastAsia="ar-SA"/>
        </w:rPr>
        <w:t>–</w:t>
      </w:r>
      <w:r w:rsidRPr="00BD1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целях многоэтажной жилой застройки</w:t>
      </w:r>
      <w:r w:rsidRPr="00BD1EAF">
        <w:rPr>
          <w:sz w:val="28"/>
          <w:szCs w:val="28"/>
          <w:lang w:eastAsia="ar-SA"/>
        </w:rPr>
        <w:t>; запрашиваемое разрешение на отклонение от предельных параметр</w:t>
      </w:r>
      <w:r>
        <w:rPr>
          <w:sz w:val="28"/>
          <w:szCs w:val="28"/>
          <w:lang w:eastAsia="ar-SA"/>
        </w:rPr>
        <w:t xml:space="preserve">ов разрешенного строительства </w:t>
      </w:r>
      <w:r w:rsidRPr="00BD1EAF">
        <w:rPr>
          <w:sz w:val="28"/>
          <w:szCs w:val="28"/>
          <w:lang w:eastAsia="ar-SA"/>
        </w:rPr>
        <w:t xml:space="preserve">в части этажности </w:t>
      </w:r>
      <w:r>
        <w:rPr>
          <w:sz w:val="28"/>
          <w:szCs w:val="28"/>
          <w:lang w:eastAsia="ar-SA"/>
        </w:rPr>
        <w:t xml:space="preserve">– </w:t>
      </w:r>
      <w:r w:rsidRPr="00505EDA">
        <w:rPr>
          <w:sz w:val="28"/>
          <w:szCs w:val="28"/>
          <w:lang w:eastAsia="ar-SA"/>
        </w:rPr>
        <w:t>10</w:t>
      </w:r>
      <w:r>
        <w:rPr>
          <w:sz w:val="28"/>
          <w:szCs w:val="28"/>
          <w:lang w:eastAsia="ar-SA"/>
        </w:rPr>
        <w:t xml:space="preserve"> этажей.</w:t>
      </w:r>
      <w:proofErr w:type="gramEnd"/>
    </w:p>
    <w:p w:rsidR="00D9029E" w:rsidRDefault="00B14AEF" w:rsidP="00706E9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</w:t>
      </w:r>
      <w:r w:rsidRPr="0000197D">
        <w:rPr>
          <w:sz w:val="28"/>
          <w:szCs w:val="28"/>
          <w:lang w:eastAsia="ar-SA"/>
        </w:rPr>
        <w:t xml:space="preserve">. Земельный участок: местоположение (адрес) – </w:t>
      </w:r>
      <w:r>
        <w:rPr>
          <w:sz w:val="28"/>
          <w:szCs w:val="28"/>
          <w:lang w:eastAsia="ar-SA"/>
        </w:rPr>
        <w:t xml:space="preserve">Ставропольский край, земли Шпаковского района в черте города Ставрополя квартал 529                 </w:t>
      </w:r>
      <w:r w:rsidRPr="00BD1EAF">
        <w:rPr>
          <w:sz w:val="28"/>
          <w:szCs w:val="28"/>
          <w:lang w:eastAsia="ar-SA"/>
        </w:rPr>
        <w:t>с кадастровым номером 26:12:012001:917</w:t>
      </w:r>
      <w:r>
        <w:rPr>
          <w:sz w:val="28"/>
          <w:szCs w:val="28"/>
          <w:lang w:eastAsia="ar-SA"/>
        </w:rPr>
        <w:t xml:space="preserve">4; </w:t>
      </w:r>
      <w:r w:rsidRPr="00BD1EAF">
        <w:rPr>
          <w:sz w:val="28"/>
          <w:szCs w:val="28"/>
          <w:lang w:eastAsia="ar-SA"/>
        </w:rPr>
        <w:t xml:space="preserve">территориальная зона – Ж-0 «Зона многоэтажной жилой застройки (9 этажей и выше)»; заявитель – </w:t>
      </w:r>
      <w:r>
        <w:rPr>
          <w:sz w:val="28"/>
          <w:szCs w:val="28"/>
          <w:lang w:eastAsia="ar-SA"/>
        </w:rPr>
        <w:t>о</w:t>
      </w:r>
      <w:r w:rsidRPr="00BD1EAF">
        <w:rPr>
          <w:sz w:val="28"/>
          <w:szCs w:val="28"/>
          <w:lang w:eastAsia="ar-SA"/>
        </w:rPr>
        <w:t>бщество с ограниченной ответственностью «</w:t>
      </w:r>
      <w:proofErr w:type="spellStart"/>
      <w:r w:rsidRPr="00BD1EAF">
        <w:rPr>
          <w:sz w:val="28"/>
          <w:szCs w:val="28"/>
          <w:lang w:eastAsia="ar-SA"/>
        </w:rPr>
        <w:t>Ставград</w:t>
      </w:r>
      <w:proofErr w:type="spellEnd"/>
      <w:r w:rsidRPr="00BD1EAF">
        <w:rPr>
          <w:sz w:val="28"/>
          <w:szCs w:val="28"/>
          <w:lang w:eastAsia="ar-SA"/>
        </w:rPr>
        <w:t xml:space="preserve">»; существующий вид разрешенного использования земельного участка - строительство жилых домов квартирного типа от 9 этажей и более, в том числе со встроено-пристроенными помещениями; запрашиваемое разрешение на отклонение </w:t>
      </w:r>
      <w:r>
        <w:rPr>
          <w:sz w:val="28"/>
          <w:szCs w:val="28"/>
          <w:lang w:eastAsia="ar-SA"/>
        </w:rPr>
        <w:t xml:space="preserve">              </w:t>
      </w:r>
      <w:r w:rsidRPr="00BD1EAF">
        <w:rPr>
          <w:sz w:val="28"/>
          <w:szCs w:val="28"/>
          <w:lang w:eastAsia="ar-SA"/>
        </w:rPr>
        <w:t>от предельных параметр</w:t>
      </w:r>
      <w:r>
        <w:rPr>
          <w:sz w:val="28"/>
          <w:szCs w:val="28"/>
          <w:lang w:eastAsia="ar-SA"/>
        </w:rPr>
        <w:t xml:space="preserve">ов разрешенного строительства </w:t>
      </w:r>
      <w:r w:rsidRPr="00BD1EAF">
        <w:rPr>
          <w:sz w:val="28"/>
          <w:szCs w:val="28"/>
          <w:lang w:eastAsia="ar-SA"/>
        </w:rPr>
        <w:t>в части этажности - количество этажей – 6, этажность -5</w:t>
      </w:r>
      <w:r>
        <w:rPr>
          <w:sz w:val="28"/>
          <w:szCs w:val="28"/>
          <w:lang w:eastAsia="ar-SA"/>
        </w:rPr>
        <w:t>.</w:t>
      </w:r>
    </w:p>
    <w:p w:rsidR="0081150F" w:rsidRPr="00F975BA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состоятся </w:t>
      </w:r>
      <w:r w:rsidR="00B14AEF">
        <w:rPr>
          <w:sz w:val="28"/>
          <w:szCs w:val="28"/>
        </w:rPr>
        <w:t>01</w:t>
      </w:r>
      <w:r w:rsidR="001E0D06" w:rsidRPr="00706E9D">
        <w:rPr>
          <w:sz w:val="28"/>
          <w:szCs w:val="28"/>
        </w:rPr>
        <w:t xml:space="preserve"> </w:t>
      </w:r>
      <w:r w:rsidR="00B14AEF">
        <w:rPr>
          <w:sz w:val="28"/>
          <w:szCs w:val="28"/>
        </w:rPr>
        <w:t>апреля</w:t>
      </w:r>
      <w:r w:rsidR="001F3A4B" w:rsidRPr="00706E9D">
        <w:rPr>
          <w:sz w:val="28"/>
          <w:szCs w:val="28"/>
        </w:rPr>
        <w:t xml:space="preserve"> 2016</w:t>
      </w:r>
      <w:r w:rsidRPr="00706E9D">
        <w:rPr>
          <w:sz w:val="28"/>
          <w:szCs w:val="28"/>
        </w:rPr>
        <w:t xml:space="preserve"> года в 11 час. 00 мин.</w:t>
      </w:r>
      <w:r w:rsidRPr="00706E9D">
        <w:rPr>
          <w:sz w:val="28"/>
          <w:szCs w:val="28"/>
          <w:lang w:eastAsia="ar-SA"/>
        </w:rPr>
        <w:t xml:space="preserve"> в здании администрации города </w:t>
      </w:r>
      <w:r>
        <w:rPr>
          <w:sz w:val="28"/>
          <w:szCs w:val="28"/>
          <w:lang w:eastAsia="ar-SA"/>
        </w:rPr>
        <w:t xml:space="preserve">Ставрополя по адресу: город Ставрополь, проспект Карла Маркса, </w:t>
      </w:r>
      <w:r w:rsidRPr="009759B9">
        <w:rPr>
          <w:sz w:val="28"/>
          <w:szCs w:val="28"/>
          <w:lang w:eastAsia="ar-SA"/>
        </w:rPr>
        <w:t xml:space="preserve">№ 96, </w:t>
      </w:r>
      <w:r w:rsidR="00B737DF" w:rsidRPr="009759B9">
        <w:rPr>
          <w:sz w:val="28"/>
          <w:szCs w:val="28"/>
          <w:lang w:eastAsia="ar-SA"/>
        </w:rPr>
        <w:t>малый</w:t>
      </w:r>
      <w:r w:rsidRPr="009759B9">
        <w:rPr>
          <w:sz w:val="28"/>
          <w:szCs w:val="28"/>
          <w:lang w:eastAsia="ar-SA"/>
        </w:rPr>
        <w:t xml:space="preserve"> зал заседаний (кабинет</w:t>
      </w:r>
      <w:r w:rsidRPr="00F975BA">
        <w:rPr>
          <w:sz w:val="28"/>
          <w:szCs w:val="28"/>
          <w:lang w:eastAsia="ar-SA"/>
        </w:rPr>
        <w:t xml:space="preserve"> 206).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r w:rsidRPr="00333AC8">
        <w:rPr>
          <w:sz w:val="28"/>
          <w:szCs w:val="28"/>
        </w:rPr>
        <w:t>В публичных слушаниях</w:t>
      </w:r>
      <w:r>
        <w:rPr>
          <w:sz w:val="28"/>
          <w:szCs w:val="28"/>
        </w:rPr>
        <w:t xml:space="preserve"> могут участвовать жители города Ставрополя, обладающие избирательным правом и </w:t>
      </w:r>
      <w:r w:rsidRPr="00D26A39">
        <w:rPr>
          <w:sz w:val="28"/>
          <w:szCs w:val="28"/>
        </w:rPr>
        <w:t>проживающие на территории муниципального образования города Ставрополя</w:t>
      </w:r>
      <w:r>
        <w:rPr>
          <w:sz w:val="28"/>
          <w:szCs w:val="28"/>
        </w:rPr>
        <w:t>, а также иные заинтересованные лица (далее - участники публичных слушаний).</w:t>
      </w:r>
    </w:p>
    <w:p w:rsidR="0081150F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>
        <w:rPr>
          <w:sz w:val="28"/>
          <w:szCs w:val="28"/>
          <w:lang w:eastAsia="ar-SA"/>
        </w:rPr>
        <w:t>застройке города</w:t>
      </w:r>
      <w:proofErr w:type="gramEnd"/>
      <w:r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Замечания и предложения по вынесенным вопросам представляются в </w:t>
      </w:r>
      <w:r w:rsidRPr="000C65FA">
        <w:rPr>
          <w:sz w:val="28"/>
          <w:szCs w:val="28"/>
        </w:rPr>
        <w:t xml:space="preserve"> письменном виде (напечатаны либо написаны разборчивым почерком)</w:t>
      </w:r>
      <w:r>
        <w:rPr>
          <w:sz w:val="28"/>
          <w:szCs w:val="28"/>
        </w:rPr>
        <w:t>,</w:t>
      </w:r>
      <w:r w:rsidRPr="00FB3B9C">
        <w:rPr>
          <w:sz w:val="28"/>
          <w:szCs w:val="28"/>
        </w:rPr>
        <w:t xml:space="preserve"> </w:t>
      </w:r>
      <w:r w:rsidRPr="000C65FA">
        <w:rPr>
          <w:sz w:val="28"/>
          <w:szCs w:val="28"/>
        </w:rPr>
        <w:t>должны быть логично изложены за подписью лица, их изложившего, с указанием его полных фамилии, имени, отчества, адреса места регистраци</w:t>
      </w:r>
      <w:r>
        <w:rPr>
          <w:sz w:val="28"/>
          <w:szCs w:val="28"/>
        </w:rPr>
        <w:t xml:space="preserve">и и </w:t>
      </w:r>
      <w:r>
        <w:rPr>
          <w:sz w:val="28"/>
          <w:szCs w:val="28"/>
        </w:rPr>
        <w:lastRenderedPageBreak/>
        <w:t xml:space="preserve">даты подготовки предложений, в комиссию по землепользованию и </w:t>
      </w:r>
      <w:r w:rsidRPr="001F3A4B">
        <w:rPr>
          <w:sz w:val="28"/>
          <w:szCs w:val="28"/>
        </w:rPr>
        <w:t xml:space="preserve">застройке города Ставрополя в рабочие дни с 9 час. 00 мин. до18 час. 00 мин. по </w:t>
      </w:r>
      <w:r w:rsidR="00B14AEF">
        <w:rPr>
          <w:sz w:val="28"/>
          <w:szCs w:val="28"/>
        </w:rPr>
        <w:t>31</w:t>
      </w:r>
      <w:r w:rsidR="001E0D06" w:rsidRPr="001F3A4B">
        <w:rPr>
          <w:sz w:val="28"/>
          <w:szCs w:val="28"/>
        </w:rPr>
        <w:t>.</w:t>
      </w:r>
      <w:r w:rsidR="001F3A4B" w:rsidRPr="001F3A4B">
        <w:rPr>
          <w:sz w:val="28"/>
          <w:szCs w:val="28"/>
        </w:rPr>
        <w:t>0</w:t>
      </w:r>
      <w:r w:rsidR="00B14AEF">
        <w:rPr>
          <w:sz w:val="28"/>
          <w:szCs w:val="28"/>
        </w:rPr>
        <w:t>3</w:t>
      </w:r>
      <w:r w:rsidR="001E0D06" w:rsidRPr="001F3A4B">
        <w:rPr>
          <w:sz w:val="28"/>
          <w:szCs w:val="28"/>
        </w:rPr>
        <w:t>.</w:t>
      </w:r>
      <w:r w:rsidRPr="001F3A4B">
        <w:rPr>
          <w:sz w:val="28"/>
          <w:szCs w:val="28"/>
        </w:rPr>
        <w:t>201</w:t>
      </w:r>
      <w:r w:rsidR="001F3A4B" w:rsidRPr="001F3A4B">
        <w:rPr>
          <w:sz w:val="28"/>
          <w:szCs w:val="28"/>
        </w:rPr>
        <w:t>6</w:t>
      </w:r>
      <w:proofErr w:type="gramEnd"/>
      <w:r w:rsidRPr="001F3A4B">
        <w:rPr>
          <w:sz w:val="28"/>
          <w:szCs w:val="28"/>
        </w:rPr>
        <w:t xml:space="preserve"> года включительно по адресу</w:t>
      </w:r>
      <w:r>
        <w:rPr>
          <w:sz w:val="28"/>
          <w:szCs w:val="28"/>
        </w:rPr>
        <w:t xml:space="preserve">: </w:t>
      </w:r>
      <w:r w:rsidRPr="000C65FA">
        <w:rPr>
          <w:sz w:val="28"/>
          <w:szCs w:val="28"/>
        </w:rPr>
        <w:t>ул. Мира,</w:t>
      </w:r>
      <w:r>
        <w:rPr>
          <w:sz w:val="28"/>
          <w:szCs w:val="28"/>
        </w:rPr>
        <w:t xml:space="preserve"> № </w:t>
      </w:r>
      <w:r w:rsidRPr="000C65FA">
        <w:rPr>
          <w:sz w:val="28"/>
          <w:szCs w:val="28"/>
        </w:rPr>
        <w:t>282</w:t>
      </w:r>
      <w:r>
        <w:rPr>
          <w:sz w:val="28"/>
          <w:szCs w:val="28"/>
        </w:rPr>
        <w:t>/</w:t>
      </w:r>
      <w:r w:rsidRPr="000C65FA">
        <w:rPr>
          <w:sz w:val="28"/>
          <w:szCs w:val="28"/>
        </w:rPr>
        <w:t xml:space="preserve">а, </w:t>
      </w:r>
      <w:proofErr w:type="spellStart"/>
      <w:r w:rsidRPr="000C65FA">
        <w:rPr>
          <w:sz w:val="28"/>
          <w:szCs w:val="28"/>
        </w:rPr>
        <w:t>каб</w:t>
      </w:r>
      <w:proofErr w:type="spellEnd"/>
      <w:r w:rsidRPr="000C65FA">
        <w:rPr>
          <w:sz w:val="28"/>
          <w:szCs w:val="28"/>
        </w:rPr>
        <w:t>. 4</w:t>
      </w:r>
      <w:r w:rsidR="004E58B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Гражданам, явившимся на публичные </w:t>
      </w:r>
      <w:r w:rsidRPr="009374E8">
        <w:rPr>
          <w:sz w:val="28"/>
          <w:szCs w:val="28"/>
        </w:rPr>
        <w:t xml:space="preserve">слушания </w:t>
      </w:r>
      <w:r w:rsidR="00B14AEF">
        <w:rPr>
          <w:sz w:val="28"/>
          <w:szCs w:val="28"/>
        </w:rPr>
        <w:t>01</w:t>
      </w:r>
      <w:r w:rsidR="006749C8">
        <w:rPr>
          <w:sz w:val="28"/>
          <w:szCs w:val="28"/>
        </w:rPr>
        <w:t xml:space="preserve"> </w:t>
      </w:r>
      <w:r w:rsidR="00B14AEF">
        <w:rPr>
          <w:sz w:val="28"/>
          <w:szCs w:val="28"/>
        </w:rPr>
        <w:t>апреля</w:t>
      </w:r>
      <w:r w:rsidR="006749C8">
        <w:rPr>
          <w:sz w:val="28"/>
          <w:szCs w:val="28"/>
        </w:rPr>
        <w:t xml:space="preserve"> 2016</w:t>
      </w:r>
      <w:r w:rsidRPr="00DB1F6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  <w:bookmarkStart w:id="0" w:name="_GoBack"/>
      <w:bookmarkEnd w:id="0"/>
    </w:p>
    <w:sectPr w:rsidR="00F51525" w:rsidSect="00152231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660F7"/>
    <w:rsid w:val="000913F2"/>
    <w:rsid w:val="000B09A1"/>
    <w:rsid w:val="000B0CA3"/>
    <w:rsid w:val="000C075A"/>
    <w:rsid w:val="00152231"/>
    <w:rsid w:val="001D06AD"/>
    <w:rsid w:val="001E0D06"/>
    <w:rsid w:val="001F3A4B"/>
    <w:rsid w:val="001F5455"/>
    <w:rsid w:val="002012D9"/>
    <w:rsid w:val="00206051"/>
    <w:rsid w:val="00210023"/>
    <w:rsid w:val="002203CF"/>
    <w:rsid w:val="00245108"/>
    <w:rsid w:val="00250918"/>
    <w:rsid w:val="002639FE"/>
    <w:rsid w:val="00275D51"/>
    <w:rsid w:val="002A1C28"/>
    <w:rsid w:val="002C26BE"/>
    <w:rsid w:val="002D3E58"/>
    <w:rsid w:val="002E14F9"/>
    <w:rsid w:val="002F5C5A"/>
    <w:rsid w:val="00333F77"/>
    <w:rsid w:val="00346BE5"/>
    <w:rsid w:val="00361F08"/>
    <w:rsid w:val="003730AD"/>
    <w:rsid w:val="003830D6"/>
    <w:rsid w:val="003A7902"/>
    <w:rsid w:val="004020D9"/>
    <w:rsid w:val="00412041"/>
    <w:rsid w:val="00444EF7"/>
    <w:rsid w:val="00452EB0"/>
    <w:rsid w:val="00455039"/>
    <w:rsid w:val="00467692"/>
    <w:rsid w:val="0048411E"/>
    <w:rsid w:val="00491F1C"/>
    <w:rsid w:val="004E58B5"/>
    <w:rsid w:val="004F5A7B"/>
    <w:rsid w:val="00505EDA"/>
    <w:rsid w:val="00505EE5"/>
    <w:rsid w:val="00510CF5"/>
    <w:rsid w:val="00531103"/>
    <w:rsid w:val="00534C06"/>
    <w:rsid w:val="00542755"/>
    <w:rsid w:val="005435CB"/>
    <w:rsid w:val="00587F0A"/>
    <w:rsid w:val="005A326F"/>
    <w:rsid w:val="005B5E43"/>
    <w:rsid w:val="005C294C"/>
    <w:rsid w:val="005E2307"/>
    <w:rsid w:val="006749C8"/>
    <w:rsid w:val="00683334"/>
    <w:rsid w:val="00683F89"/>
    <w:rsid w:val="00694B1C"/>
    <w:rsid w:val="006C4F4D"/>
    <w:rsid w:val="006F0418"/>
    <w:rsid w:val="00706E9D"/>
    <w:rsid w:val="00730676"/>
    <w:rsid w:val="007F1D26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40598"/>
    <w:rsid w:val="009759B9"/>
    <w:rsid w:val="00994DB0"/>
    <w:rsid w:val="009A2F25"/>
    <w:rsid w:val="009C06C5"/>
    <w:rsid w:val="009C2DC6"/>
    <w:rsid w:val="00A13CA8"/>
    <w:rsid w:val="00A74044"/>
    <w:rsid w:val="00AF246D"/>
    <w:rsid w:val="00AF47B4"/>
    <w:rsid w:val="00AF7CC6"/>
    <w:rsid w:val="00B001A5"/>
    <w:rsid w:val="00B1070F"/>
    <w:rsid w:val="00B13E2D"/>
    <w:rsid w:val="00B14AEF"/>
    <w:rsid w:val="00B267F1"/>
    <w:rsid w:val="00B737DF"/>
    <w:rsid w:val="00B93828"/>
    <w:rsid w:val="00B975C2"/>
    <w:rsid w:val="00BC1CDA"/>
    <w:rsid w:val="00BE2447"/>
    <w:rsid w:val="00BE39B8"/>
    <w:rsid w:val="00BF1D98"/>
    <w:rsid w:val="00C13AD4"/>
    <w:rsid w:val="00C51809"/>
    <w:rsid w:val="00C63CC1"/>
    <w:rsid w:val="00CA41EC"/>
    <w:rsid w:val="00CA4F0F"/>
    <w:rsid w:val="00CB1FD7"/>
    <w:rsid w:val="00CD52E2"/>
    <w:rsid w:val="00D0772B"/>
    <w:rsid w:val="00D22393"/>
    <w:rsid w:val="00D41DA1"/>
    <w:rsid w:val="00D9029E"/>
    <w:rsid w:val="00DC3274"/>
    <w:rsid w:val="00DF34E2"/>
    <w:rsid w:val="00DF38FD"/>
    <w:rsid w:val="00E276B4"/>
    <w:rsid w:val="00E41E4B"/>
    <w:rsid w:val="00E43154"/>
    <w:rsid w:val="00E778FD"/>
    <w:rsid w:val="00EC31DE"/>
    <w:rsid w:val="00F03994"/>
    <w:rsid w:val="00F30D47"/>
    <w:rsid w:val="00F46DE6"/>
    <w:rsid w:val="00F51525"/>
    <w:rsid w:val="00F60147"/>
    <w:rsid w:val="00F94CA0"/>
    <w:rsid w:val="00F975BA"/>
    <w:rsid w:val="00FC2497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5A5F-B13C-4DA4-8047-EC25DAC8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</cp:revision>
  <cp:lastPrinted>2016-01-26T15:24:00Z</cp:lastPrinted>
  <dcterms:created xsi:type="dcterms:W3CDTF">2016-09-12T12:11:00Z</dcterms:created>
  <dcterms:modified xsi:type="dcterms:W3CDTF">2016-09-12T12:11:00Z</dcterms:modified>
</cp:coreProperties>
</file>